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CF664B" w:rsidRDefault="00DF3965">
      <w:pPr>
        <w:jc w:val="both"/>
        <w:rPr>
          <w:rFonts w:ascii="Arial" w:hAnsi="Arial" w:cs="Arial"/>
          <w:color w:val="FF0000"/>
        </w:rPr>
      </w:pPr>
    </w:p>
    <w:p w14:paraId="3C901313" w14:textId="7A7ECA4B" w:rsidR="00DF3965" w:rsidRPr="00283B76" w:rsidRDefault="00450572">
      <w:pPr>
        <w:jc w:val="center"/>
        <w:rPr>
          <w:rFonts w:ascii="Arial" w:hAnsi="Arial" w:cs="Arial"/>
          <w:b/>
          <w:bCs/>
        </w:rPr>
      </w:pPr>
      <w:r>
        <w:rPr>
          <w:rFonts w:ascii="Arial" w:hAnsi="Arial" w:cs="Arial"/>
          <w:b/>
          <w:bCs/>
          <w:color w:val="FF0000"/>
        </w:rPr>
        <w:t xml:space="preserve">Gyanógeregye </w:t>
      </w:r>
      <w:r w:rsidR="00CF664B">
        <w:rPr>
          <w:rFonts w:ascii="Arial" w:hAnsi="Arial" w:cs="Arial"/>
          <w:b/>
          <w:bCs/>
          <w:color w:val="FF0000"/>
        </w:rPr>
        <w:t xml:space="preserve">Község </w:t>
      </w:r>
      <w:r w:rsidR="00DF3965" w:rsidRPr="00CF664B">
        <w:rPr>
          <w:rFonts w:ascii="Arial" w:hAnsi="Arial" w:cs="Arial"/>
          <w:b/>
          <w:bCs/>
          <w:color w:val="FF0000"/>
        </w:rPr>
        <w:t xml:space="preserve">Önkormányzata </w:t>
      </w:r>
      <w:r w:rsidR="00DF3965" w:rsidRPr="00283B76">
        <w:rPr>
          <w:rFonts w:ascii="Arial" w:hAnsi="Arial" w:cs="Arial"/>
          <w:b/>
          <w:bCs/>
        </w:rPr>
        <w:t xml:space="preserve">az Emberi Erőforrások Minisztériumával </w:t>
      </w:r>
    </w:p>
    <w:p w14:paraId="7E389012" w14:textId="0B0ADC9B" w:rsidR="00DF3965" w:rsidRPr="00283B76" w:rsidRDefault="00CE05D2">
      <w:pPr>
        <w:jc w:val="center"/>
        <w:rPr>
          <w:rFonts w:ascii="Arial" w:hAnsi="Arial" w:cs="Arial"/>
          <w:b/>
          <w:bCs/>
        </w:rPr>
      </w:pPr>
      <w:proofErr w:type="gramStart"/>
      <w:r>
        <w:rPr>
          <w:rFonts w:ascii="Arial" w:hAnsi="Arial" w:cs="Arial"/>
          <w:b/>
          <w:bCs/>
        </w:rPr>
        <w:t>e</w:t>
      </w:r>
      <w:r w:rsidR="00DF3965" w:rsidRPr="00283B76">
        <w:rPr>
          <w:rFonts w:ascii="Arial" w:hAnsi="Arial" w:cs="Arial"/>
          <w:b/>
          <w:bCs/>
        </w:rPr>
        <w:t>gyüttműködve</w:t>
      </w:r>
      <w:proofErr w:type="gramEnd"/>
      <w:r w:rsidR="00DF3965" w:rsidRPr="00283B76">
        <w:rPr>
          <w:rFonts w:ascii="Arial" w:hAnsi="Arial" w:cs="Arial"/>
          <w:b/>
          <w:bCs/>
        </w:rPr>
        <w:t>,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3B0208">
        <w:rPr>
          <w:rFonts w:ascii="Arial" w:hAnsi="Arial" w:cs="Arial"/>
          <w:b/>
          <w:bCs/>
        </w:rPr>
        <w:t>9</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r w:rsidR="00F035A2">
        <w:rPr>
          <w:rFonts w:ascii="Arial" w:hAnsi="Arial" w:cs="Arial"/>
          <w:b/>
          <w:bCs/>
        </w:rPr>
        <w:t>,</w:t>
      </w:r>
    </w:p>
    <w:p w14:paraId="260C23D5" w14:textId="77777777" w:rsidR="002A1730" w:rsidRDefault="0050488D" w:rsidP="0050488D">
      <w:pPr>
        <w:jc w:val="center"/>
        <w:rPr>
          <w:rFonts w:ascii="Arial" w:hAnsi="Arial" w:cs="Arial"/>
          <w:b/>
          <w:bCs/>
        </w:rPr>
      </w:pPr>
      <w:proofErr w:type="gramStart"/>
      <w:r>
        <w:rPr>
          <w:rFonts w:ascii="Arial" w:hAnsi="Arial" w:cs="Arial"/>
          <w:b/>
          <w:bCs/>
        </w:rPr>
        <w:t>összhangban</w:t>
      </w:r>
      <w:proofErr w:type="gramEnd"/>
    </w:p>
    <w:p w14:paraId="641E6341" w14:textId="3AC76A03" w:rsidR="0050488D" w:rsidRDefault="0050488D" w:rsidP="0050488D">
      <w:pPr>
        <w:jc w:val="center"/>
        <w:rPr>
          <w:rFonts w:ascii="Arial" w:hAnsi="Arial" w:cs="Arial"/>
          <w:b/>
          <w:bCs/>
        </w:rPr>
      </w:pPr>
      <w:r>
        <w:rPr>
          <w:rFonts w:ascii="Arial" w:hAnsi="Arial" w:cs="Arial"/>
          <w:b/>
          <w:bCs/>
        </w:rPr>
        <w:t xml:space="preserve"> </w:t>
      </w:r>
    </w:p>
    <w:p w14:paraId="4B43ABB8"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D2058">
      <w:pPr>
        <w:pStyle w:val="Listaszerbekezds"/>
        <w:numPr>
          <w:ilvl w:val="0"/>
          <w:numId w:val="15"/>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D2058">
      <w:pPr>
        <w:pStyle w:val="Listaszerbekezds"/>
        <w:numPr>
          <w:ilvl w:val="0"/>
          <w:numId w:val="15"/>
        </w:numPr>
        <w:jc w:val="both"/>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AD5E88">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424878C9"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és a bizalmi szolgáltatások általános szabályairól szóló 2015. évi CCXXII. törvény</w:t>
      </w:r>
    </w:p>
    <w:p w14:paraId="714E9234" w14:textId="77777777"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elektronikus ügyintézés részletszabályairól szóló 451/2016. (XII. 19.) Korm. rendelet</w:t>
      </w:r>
    </w:p>
    <w:p w14:paraId="6E4BD743" w14:textId="1DC251D4" w:rsidR="00116BF4" w:rsidRPr="00426FB5"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az információs önrendelkezési jogról és az információszabadságról</w:t>
      </w:r>
      <w:r w:rsidR="004F3F5A">
        <w:rPr>
          <w:rFonts w:ascii="Arial" w:hAnsi="Arial" w:cs="Arial"/>
          <w:sz w:val="22"/>
          <w:szCs w:val="22"/>
        </w:rPr>
        <w:t xml:space="preserve"> szóló </w:t>
      </w:r>
      <w:r w:rsidR="004F3F5A" w:rsidRPr="00426FB5">
        <w:rPr>
          <w:rFonts w:ascii="Arial" w:hAnsi="Arial" w:cs="Arial"/>
          <w:sz w:val="22"/>
          <w:szCs w:val="22"/>
        </w:rPr>
        <w:t>2011. évi CXII. törvény</w:t>
      </w:r>
    </w:p>
    <w:p w14:paraId="6E8E27A3" w14:textId="42C9E8A3" w:rsidR="00116BF4" w:rsidRPr="00D01072" w:rsidRDefault="00116BF4">
      <w:pPr>
        <w:pStyle w:val="Listaszerbekezds"/>
        <w:numPr>
          <w:ilvl w:val="0"/>
          <w:numId w:val="15"/>
        </w:numPr>
        <w:jc w:val="both"/>
        <w:rPr>
          <w:rFonts w:ascii="Arial" w:hAnsi="Arial" w:cs="Arial"/>
          <w:sz w:val="22"/>
          <w:szCs w:val="22"/>
        </w:rPr>
      </w:pPr>
      <w:r w:rsidRPr="00426FB5">
        <w:rPr>
          <w:rFonts w:ascii="Arial" w:hAnsi="Arial" w:cs="Arial"/>
          <w:sz w:val="22"/>
          <w:szCs w:val="22"/>
        </w:rPr>
        <w:t xml:space="preserve">a Büntető Törvénykönyvről </w:t>
      </w:r>
      <w:r w:rsidR="004F3F5A">
        <w:rPr>
          <w:rFonts w:ascii="Arial" w:hAnsi="Arial" w:cs="Arial"/>
          <w:sz w:val="22"/>
          <w:szCs w:val="22"/>
        </w:rPr>
        <w:t xml:space="preserve">szóló </w:t>
      </w:r>
      <w:r w:rsidR="004F3F5A" w:rsidRPr="00426FB5">
        <w:rPr>
          <w:rFonts w:ascii="Arial" w:hAnsi="Arial" w:cs="Arial"/>
          <w:sz w:val="22"/>
          <w:szCs w:val="22"/>
        </w:rPr>
        <w:t xml:space="preserve">2012. évi C. törvény </w:t>
      </w:r>
      <w:r w:rsidRPr="00426FB5">
        <w:rPr>
          <w:rFonts w:ascii="Arial" w:hAnsi="Arial" w:cs="Arial"/>
          <w:sz w:val="22"/>
          <w:szCs w:val="22"/>
        </w:rPr>
        <w:t>(</w:t>
      </w:r>
      <w:proofErr w:type="spellStart"/>
      <w:r w:rsidRPr="00426FB5">
        <w:rPr>
          <w:rFonts w:ascii="Arial" w:hAnsi="Arial" w:cs="Arial"/>
          <w:sz w:val="22"/>
          <w:szCs w:val="22"/>
        </w:rPr>
        <w:t>Btk</w:t>
      </w:r>
      <w:proofErr w:type="spellEnd"/>
      <w:r w:rsidRPr="00426FB5">
        <w:rPr>
          <w:rFonts w:ascii="Arial" w:hAnsi="Arial" w:cs="Arial"/>
          <w:sz w:val="22"/>
          <w:szCs w:val="22"/>
        </w:rPr>
        <w:t>), adatvédelmi rendelkezések</w:t>
      </w:r>
    </w:p>
    <w:p w14:paraId="1B2263EC" w14:textId="77777777" w:rsidR="00116BF4" w:rsidRDefault="00116BF4" w:rsidP="00BD2058">
      <w:pPr>
        <w:pStyle w:val="Listaszerbekezds"/>
        <w:autoSpaceDE w:val="0"/>
        <w:autoSpaceDN w:val="0"/>
        <w:spacing w:line="276" w:lineRule="auto"/>
        <w:ind w:left="1077"/>
        <w:jc w:val="both"/>
        <w:rPr>
          <w:rFonts w:ascii="Arial" w:hAnsi="Arial" w:cs="Arial"/>
          <w:sz w:val="22"/>
          <w:szCs w:val="22"/>
        </w:rPr>
      </w:pPr>
    </w:p>
    <w:p w14:paraId="290EEEAB" w14:textId="77777777" w:rsidR="00BE05DA" w:rsidRDefault="00BE05DA" w:rsidP="00BD2058">
      <w:pPr>
        <w:pStyle w:val="Default"/>
        <w:spacing w:line="276" w:lineRule="auto"/>
        <w:jc w:val="both"/>
        <w:rPr>
          <w:rFonts w:ascii="Arial" w:hAnsi="Arial" w:cs="Arial"/>
          <w:color w:val="auto"/>
          <w:sz w:val="22"/>
          <w:szCs w:val="22"/>
        </w:rPr>
      </w:pPr>
      <w:proofErr w:type="gramStart"/>
      <w:r w:rsidRPr="006E29DE">
        <w:rPr>
          <w:rFonts w:ascii="Arial" w:hAnsi="Arial" w:cs="Arial"/>
          <w:color w:val="auto"/>
          <w:sz w:val="22"/>
          <w:szCs w:val="22"/>
        </w:rPr>
        <w:t>vonatkozó</w:t>
      </w:r>
      <w:proofErr w:type="gramEnd"/>
      <w:r w:rsidRPr="006E29DE">
        <w:rPr>
          <w:rFonts w:ascii="Arial" w:hAnsi="Arial" w:cs="Arial"/>
          <w:color w:val="auto"/>
          <w:sz w:val="22"/>
          <w:szCs w:val="22"/>
        </w:rPr>
        <w:t xml:space="preserve"> rendelkezéseivel.</w:t>
      </w:r>
    </w:p>
    <w:p w14:paraId="4A32984A" w14:textId="77777777" w:rsidR="00B25294" w:rsidRPr="006E29DE" w:rsidRDefault="00B25294" w:rsidP="00BD2058">
      <w:pPr>
        <w:pStyle w:val="Default"/>
        <w:spacing w:line="276" w:lineRule="auto"/>
        <w:jc w:val="both"/>
        <w:rPr>
          <w:rFonts w:ascii="Arial" w:hAnsi="Arial" w:cs="Arial"/>
          <w:color w:val="auto"/>
          <w:sz w:val="22"/>
          <w:szCs w:val="22"/>
        </w:rPr>
      </w:pP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56EE9F03"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hátteréül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26.) Korm</w:t>
      </w:r>
      <w:r w:rsidR="004F3F5A">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Default="00DF3965" w:rsidP="002B4481">
      <w:pPr>
        <w:jc w:val="both"/>
        <w:rPr>
          <w:rFonts w:ascii="Arial" w:hAnsi="Arial" w:cs="Arial"/>
          <w:sz w:val="22"/>
          <w:szCs w:val="22"/>
        </w:rPr>
      </w:pPr>
    </w:p>
    <w:p w14:paraId="12093191" w14:textId="77777777" w:rsidR="00B25294" w:rsidRDefault="00B25294" w:rsidP="002B4481">
      <w:pPr>
        <w:jc w:val="both"/>
        <w:rPr>
          <w:rFonts w:ascii="Arial" w:hAnsi="Arial" w:cs="Arial"/>
          <w:sz w:val="22"/>
          <w:szCs w:val="22"/>
        </w:rPr>
      </w:pPr>
    </w:p>
    <w:p w14:paraId="05BF439F" w14:textId="77777777" w:rsidR="00B25294" w:rsidRPr="00F90C26" w:rsidRDefault="00B25294"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D92FACB" w:rsidR="00DF3965" w:rsidRPr="00F90C26" w:rsidRDefault="00DF3965">
      <w:pPr>
        <w:jc w:val="both"/>
        <w:rPr>
          <w:rFonts w:ascii="Arial" w:hAnsi="Arial" w:cs="Arial"/>
          <w:b/>
          <w:bCs/>
          <w:sz w:val="22"/>
          <w:szCs w:val="22"/>
        </w:rPr>
      </w:pPr>
      <w:proofErr w:type="gramStart"/>
      <w:r w:rsidRPr="00F90C26">
        <w:rPr>
          <w:rFonts w:ascii="Arial" w:hAnsi="Arial" w:cs="Arial"/>
          <w:b/>
          <w:bCs/>
          <w:sz w:val="22"/>
          <w:szCs w:val="22"/>
        </w:rPr>
        <w:t>a</w:t>
      </w:r>
      <w:proofErr w:type="gramEnd"/>
      <w:r w:rsidRPr="00F90C26">
        <w:rPr>
          <w:rFonts w:ascii="Arial" w:hAnsi="Arial" w:cs="Arial"/>
          <w:b/>
          <w:bCs/>
          <w:sz w:val="22"/>
          <w:szCs w:val="22"/>
        </w:rPr>
        <w:t xml:space="preserve">) </w:t>
      </w:r>
      <w:proofErr w:type="spellStart"/>
      <w:r w:rsidRPr="00F90C26">
        <w:rPr>
          <w:rFonts w:ascii="Arial" w:hAnsi="Arial" w:cs="Arial"/>
          <w:b/>
          <w:bCs/>
          <w:sz w:val="22"/>
          <w:szCs w:val="22"/>
        </w:rPr>
        <w:t>a</w:t>
      </w:r>
      <w:proofErr w:type="spell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w:t>
      </w:r>
      <w:r w:rsidR="00521B78"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proofErr w:type="gramStart"/>
      <w:r w:rsidRPr="00F90C26">
        <w:rPr>
          <w:rFonts w:ascii="Arial" w:hAnsi="Arial" w:cs="Arial"/>
          <w:b/>
          <w:bCs/>
          <w:sz w:val="22"/>
          <w:szCs w:val="22"/>
        </w:rPr>
        <w:t>vagy</w:t>
      </w:r>
      <w:proofErr w:type="gramEnd"/>
    </w:p>
    <w:p w14:paraId="684545E8" w14:textId="1B57223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 xml:space="preserve">b) felsőfokú </w:t>
      </w:r>
      <w:r w:rsidR="00A60C8A">
        <w:rPr>
          <w:rFonts w:ascii="Arial" w:hAnsi="Arial" w:cs="Arial"/>
          <w:sz w:val="22"/>
          <w:szCs w:val="22"/>
        </w:rPr>
        <w:t>végzettséggel</w:t>
      </w:r>
      <w:r w:rsidR="00A60C8A" w:rsidRPr="00F90C26">
        <w:rPr>
          <w:rFonts w:ascii="Arial" w:hAnsi="Arial" w:cs="Arial"/>
          <w:sz w:val="22"/>
          <w:szCs w:val="22"/>
        </w:rPr>
        <w:t xml:space="preserve"> </w:t>
      </w:r>
      <w:r w:rsidRPr="00F90C26">
        <w:rPr>
          <w:rFonts w:ascii="Arial" w:hAnsi="Arial" w:cs="Arial"/>
          <w:sz w:val="22"/>
          <w:szCs w:val="22"/>
        </w:rPr>
        <w:t>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573DD1A2" w:rsidR="00DF3965" w:rsidRPr="00F90C26" w:rsidRDefault="00DF3965">
      <w:pPr>
        <w:jc w:val="both"/>
        <w:rPr>
          <w:rFonts w:ascii="Arial" w:hAnsi="Arial" w:cs="Arial"/>
          <w:sz w:val="22"/>
          <w:szCs w:val="22"/>
        </w:rPr>
      </w:pPr>
      <w:proofErr w:type="gramStart"/>
      <w:r w:rsidRPr="00F90C26">
        <w:rPr>
          <w:rFonts w:ascii="Arial" w:hAnsi="Arial" w:cs="Arial"/>
          <w:sz w:val="22"/>
          <w:szCs w:val="22"/>
        </w:rPr>
        <w:t>és</w:t>
      </w:r>
      <w:proofErr w:type="gramEnd"/>
      <w:r w:rsidRPr="00F90C26">
        <w:rPr>
          <w:rFonts w:ascii="Arial" w:hAnsi="Arial" w:cs="Arial"/>
          <w:sz w:val="22"/>
          <w:szCs w:val="22"/>
        </w:rPr>
        <w:t xml:space="preserve">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2732506"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3B0208">
        <w:rPr>
          <w:rFonts w:ascii="Arial" w:hAnsi="Arial" w:cs="Arial"/>
          <w:b/>
          <w:bCs/>
          <w:sz w:val="22"/>
          <w:szCs w:val="22"/>
          <w:u w:val="single"/>
        </w:rPr>
        <w:t>9</w:t>
      </w:r>
      <w:r w:rsidR="001A29FC">
        <w:rPr>
          <w:rFonts w:ascii="Arial" w:hAnsi="Arial" w:cs="Arial"/>
          <w:b/>
          <w:bCs/>
          <w:sz w:val="22"/>
          <w:szCs w:val="22"/>
          <w:u w:val="single"/>
        </w:rPr>
        <w:t xml:space="preserve">. évi </w:t>
      </w:r>
      <w:r w:rsidR="00A60C8A">
        <w:rPr>
          <w:rFonts w:ascii="Arial" w:hAnsi="Arial" w:cs="Arial"/>
          <w:b/>
          <w:bCs/>
          <w:sz w:val="22"/>
          <w:szCs w:val="22"/>
          <w:u w:val="single"/>
        </w:rPr>
        <w:t xml:space="preserve">felsőoktatási </w:t>
      </w:r>
      <w:r w:rsidR="001A29FC">
        <w:rPr>
          <w:rFonts w:ascii="Arial" w:hAnsi="Arial" w:cs="Arial"/>
          <w:b/>
          <w:bCs/>
          <w:sz w:val="22"/>
          <w:szCs w:val="22"/>
          <w:u w:val="single"/>
        </w:rPr>
        <w:t>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964E29"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57534B64"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Rendszerben (a továbbiakban: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 egyszeri pályázói regisztráció szükséges, melynek elérése: </w:t>
      </w:r>
    </w:p>
    <w:p w14:paraId="63A55544" w14:textId="77777777" w:rsidR="00A32415" w:rsidRPr="00B32831" w:rsidRDefault="0070473F" w:rsidP="00A32415">
      <w:pPr>
        <w:jc w:val="center"/>
        <w:rPr>
          <w:rFonts w:ascii="Arial" w:hAnsi="Arial" w:cs="Arial"/>
          <w:sz w:val="22"/>
          <w:szCs w:val="22"/>
        </w:rPr>
      </w:pPr>
      <w:hyperlink r:id="rId9"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7024F459"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 xml:space="preserve">ben regisztráltak a rendszerben, már nem regisztrálhatnak újra, ők a meglévő felhasználónév és jelszó birtokában léphetnek be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w:t>
      </w:r>
      <w:proofErr w:type="gramStart"/>
      <w:r w:rsidRPr="00F90C26">
        <w:rPr>
          <w:rFonts w:ascii="Arial" w:hAnsi="Arial" w:cs="Arial"/>
          <w:sz w:val="22"/>
          <w:szCs w:val="22"/>
        </w:rPr>
        <w:t>adatok</w:t>
      </w:r>
      <w:proofErr w:type="gramEnd"/>
      <w:r w:rsidRPr="00F90C26">
        <w:rPr>
          <w:rFonts w:ascii="Arial" w:hAnsi="Arial" w:cs="Arial"/>
          <w:sz w:val="22"/>
          <w:szCs w:val="22"/>
        </w:rPr>
        <w:t xml:space="preserve">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1E001306" w:rsidR="00DF3965" w:rsidRPr="00F90C26" w:rsidRDefault="00DF3965" w:rsidP="002B4481">
      <w:pPr>
        <w:jc w:val="center"/>
        <w:rPr>
          <w:rFonts w:ascii="Arial" w:hAnsi="Arial" w:cs="Arial"/>
          <w:b/>
          <w:bCs/>
          <w:sz w:val="22"/>
          <w:szCs w:val="22"/>
        </w:rPr>
      </w:pPr>
      <w:proofErr w:type="gramStart"/>
      <w:r w:rsidRPr="00F90C26">
        <w:rPr>
          <w:rFonts w:ascii="Arial" w:hAnsi="Arial" w:cs="Arial"/>
          <w:b/>
          <w:bCs/>
          <w:sz w:val="22"/>
          <w:szCs w:val="22"/>
        </w:rPr>
        <w:t>határideje</w:t>
      </w:r>
      <w:proofErr w:type="gramEnd"/>
      <w:r w:rsidRPr="00F90C26">
        <w:rPr>
          <w:rFonts w:ascii="Arial" w:hAnsi="Arial" w:cs="Arial"/>
          <w:b/>
          <w:bCs/>
          <w:sz w:val="22"/>
          <w:szCs w:val="22"/>
        </w:rPr>
        <w:t xml:space="preserve">: </w:t>
      </w:r>
      <w:r w:rsidR="00A32415" w:rsidRPr="00F90C26">
        <w:rPr>
          <w:rFonts w:ascii="Arial" w:hAnsi="Arial" w:cs="Arial"/>
          <w:b/>
          <w:bCs/>
          <w:sz w:val="22"/>
          <w:szCs w:val="22"/>
        </w:rPr>
        <w:t>201</w:t>
      </w:r>
      <w:r w:rsidR="003B0208">
        <w:rPr>
          <w:rFonts w:ascii="Arial" w:hAnsi="Arial" w:cs="Arial"/>
          <w:b/>
          <w:bCs/>
          <w:sz w:val="22"/>
          <w:szCs w:val="22"/>
        </w:rPr>
        <w:t>8</w:t>
      </w:r>
      <w:r w:rsidRPr="00F90C26">
        <w:rPr>
          <w:rFonts w:ascii="Arial" w:hAnsi="Arial" w:cs="Arial"/>
          <w:b/>
          <w:bCs/>
          <w:sz w:val="22"/>
          <w:szCs w:val="22"/>
        </w:rPr>
        <w:t>. november</w:t>
      </w:r>
      <w:r w:rsidR="00A32415">
        <w:rPr>
          <w:rFonts w:ascii="Arial" w:hAnsi="Arial" w:cs="Arial"/>
          <w:b/>
          <w:bCs/>
          <w:sz w:val="22"/>
          <w:szCs w:val="22"/>
        </w:rPr>
        <w:t xml:space="preserve"> </w:t>
      </w:r>
      <w:r w:rsidR="003B0208">
        <w:rPr>
          <w:rFonts w:ascii="Arial" w:hAnsi="Arial" w:cs="Arial"/>
          <w:b/>
          <w:bCs/>
          <w:sz w:val="22"/>
          <w:szCs w:val="22"/>
        </w:rPr>
        <w:t>6</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lastRenderedPageBreak/>
        <w:t xml:space="preserve">A pályázatot az </w:t>
      </w:r>
      <w:proofErr w:type="spellStart"/>
      <w:r w:rsidRPr="00843675">
        <w:rPr>
          <w:rFonts w:ascii="Arial" w:hAnsi="Arial" w:cs="Arial"/>
          <w:bCs/>
          <w:sz w:val="22"/>
          <w:szCs w:val="22"/>
        </w:rPr>
        <w:t>EPER-Bursa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A514F09" w14:textId="1E03D52E" w:rsidR="00DF3965" w:rsidRPr="00273F58" w:rsidRDefault="00273F58" w:rsidP="00361114">
      <w:pPr>
        <w:numPr>
          <w:ilvl w:val="0"/>
          <w:numId w:val="6"/>
        </w:numPr>
        <w:jc w:val="both"/>
        <w:rPr>
          <w:rFonts w:ascii="Arial" w:hAnsi="Arial" w:cs="Arial"/>
          <w:b/>
          <w:bCs/>
          <w:color w:val="FF0000"/>
          <w:sz w:val="22"/>
          <w:szCs w:val="22"/>
        </w:rPr>
      </w:pPr>
      <w:r w:rsidRPr="00273F58">
        <w:rPr>
          <w:rFonts w:ascii="Arial" w:hAnsi="Arial" w:cs="Arial"/>
          <w:b/>
          <w:bCs/>
          <w:color w:val="FF0000"/>
          <w:sz w:val="22"/>
          <w:szCs w:val="22"/>
        </w:rPr>
        <w:t>munkanélküliség igazolása</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32AA6B64" w:rsidR="009167A6" w:rsidRPr="00116BF4" w:rsidRDefault="00116BF4" w:rsidP="00116BF4">
      <w:pPr>
        <w:autoSpaceDE w:val="0"/>
        <w:autoSpaceDN w:val="0"/>
        <w:adjustRightInd w:val="0"/>
        <w:ind w:left="900" w:hanging="191"/>
        <w:jc w:val="both"/>
        <w:rPr>
          <w:rFonts w:ascii="Arial" w:hAnsi="Arial" w:cs="Arial"/>
          <w:i/>
          <w:sz w:val="22"/>
          <w:szCs w:val="22"/>
        </w:rPr>
      </w:pPr>
      <w:r w:rsidRPr="00116BF4">
        <w:rPr>
          <w:rFonts w:ascii="Arial" w:hAnsi="Arial" w:cs="Arial"/>
          <w:i/>
          <w:iCs/>
          <w:sz w:val="22"/>
          <w:szCs w:val="22"/>
        </w:rPr>
        <w:t xml:space="preserve">- </w:t>
      </w:r>
      <w:proofErr w:type="spellStart"/>
      <w:r w:rsidRPr="00BD2058">
        <w:rPr>
          <w:rFonts w:ascii="Arial" w:hAnsi="Arial" w:cs="Arial"/>
          <w:i/>
          <w:iCs/>
          <w:sz w:val="22"/>
          <w:szCs w:val="22"/>
        </w:rPr>
        <w:t>aa</w:t>
      </w:r>
      <w:proofErr w:type="spellEnd"/>
      <w:r w:rsidRPr="00BD2058">
        <w:rPr>
          <w:rFonts w:ascii="Arial" w:hAnsi="Arial" w:cs="Arial"/>
          <w:i/>
          <w:iCs/>
          <w:sz w:val="22"/>
          <w:szCs w:val="22"/>
        </w:rPr>
        <w:t>)</w:t>
      </w:r>
      <w:r w:rsidRPr="00BD2058">
        <w:rPr>
          <w:rFonts w:ascii="Arial" w:hAnsi="Arial" w:cs="Arial"/>
          <w:i/>
          <w:iCs/>
          <w:sz w:val="22"/>
          <w:szCs w:val="22"/>
          <w:vertAlign w:val="superscript"/>
        </w:rPr>
        <w:t> </w:t>
      </w:r>
      <w:r w:rsidRPr="00BD2058">
        <w:rPr>
          <w:rFonts w:ascii="Arial" w:hAnsi="Arial" w:cs="Arial"/>
          <w:i/>
          <w:iCs/>
          <w:sz w:val="22"/>
          <w:szCs w:val="22"/>
        </w:rPr>
        <w:t xml:space="preserve"> </w:t>
      </w:r>
      <w:r w:rsidRPr="00BD2058">
        <w:rPr>
          <w:rFonts w:ascii="Arial" w:hAnsi="Arial" w:cs="Arial"/>
          <w:sz w:val="22"/>
          <w:szCs w:val="22"/>
        </w:rPr>
        <w:t xml:space="preserve">a személyi jövedelemadóról szóló 1995. évi CXVII. törvény (a továbbiakban: </w:t>
      </w:r>
      <w:proofErr w:type="spellStart"/>
      <w:r w:rsidRPr="00BD2058">
        <w:rPr>
          <w:rFonts w:ascii="Arial" w:hAnsi="Arial" w:cs="Arial"/>
          <w:sz w:val="22"/>
          <w:szCs w:val="22"/>
        </w:rPr>
        <w:t>Szjatv</w:t>
      </w:r>
      <w:proofErr w:type="spellEnd"/>
      <w:r w:rsidRPr="00BD2058">
        <w:rPr>
          <w:rFonts w:ascii="Arial" w:hAnsi="Arial" w:cs="Arial"/>
          <w:sz w:val="22"/>
          <w:szCs w:val="22"/>
        </w:rPr>
        <w:t xml:space="preserve">.) szerint meghatározott, belföldről vagy külföldről származó - megszerzett - vagyoni érték (bevétel), ideértve a </w:t>
      </w:r>
      <w:proofErr w:type="spellStart"/>
      <w:r w:rsidRPr="00BD2058">
        <w:rPr>
          <w:rFonts w:ascii="Arial" w:hAnsi="Arial" w:cs="Arial"/>
          <w:sz w:val="22"/>
          <w:szCs w:val="22"/>
        </w:rPr>
        <w:t>Szjatv</w:t>
      </w:r>
      <w:proofErr w:type="spellEnd"/>
      <w:r w:rsidRPr="00BD2058">
        <w:rPr>
          <w:rFonts w:ascii="Arial" w:hAnsi="Arial" w:cs="Arial"/>
          <w:sz w:val="22"/>
          <w:szCs w:val="22"/>
        </w:rPr>
        <w:t>. 1. számú melléklete szerinti adómentes bevételt</w:t>
      </w:r>
      <w:r w:rsidRPr="00116BF4">
        <w:rPr>
          <w:rFonts w:ascii="Arial" w:hAnsi="Arial" w:cs="Arial"/>
          <w:i/>
          <w:sz w:val="22"/>
          <w:szCs w:val="22"/>
        </w:rPr>
        <w:t>,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8C84F93"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w:t>
      </w:r>
      <w:r w:rsidR="00A60C8A" w:rsidRPr="00F90C26">
        <w:rPr>
          <w:rFonts w:ascii="Arial" w:hAnsi="Arial" w:cs="Arial"/>
          <w:i/>
          <w:sz w:val="22"/>
          <w:szCs w:val="22"/>
        </w:rPr>
        <w:t>egészség</w:t>
      </w:r>
      <w:r w:rsidR="00A60C8A">
        <w:rPr>
          <w:rFonts w:ascii="Arial" w:hAnsi="Arial" w:cs="Arial"/>
          <w:i/>
          <w:sz w:val="22"/>
          <w:szCs w:val="22"/>
        </w:rPr>
        <w:t>ügyi</w:t>
      </w:r>
      <w:r w:rsidR="00A60C8A" w:rsidRPr="00F90C26">
        <w:rPr>
          <w:rFonts w:ascii="Arial" w:hAnsi="Arial" w:cs="Arial"/>
          <w:i/>
          <w:sz w:val="22"/>
          <w:szCs w:val="22"/>
        </w:rPr>
        <w:t xml:space="preserve"> </w:t>
      </w:r>
      <w:r w:rsidRPr="00F90C26">
        <w:rPr>
          <w:rFonts w:ascii="Arial" w:hAnsi="Arial" w:cs="Arial"/>
          <w:i/>
          <w:sz w:val="22"/>
          <w:szCs w:val="22"/>
        </w:rPr>
        <w:t>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w:t>
      </w:r>
      <w:proofErr w:type="gramStart"/>
      <w:r w:rsidRPr="0032664F">
        <w:rPr>
          <w:rFonts w:ascii="Arial" w:hAnsi="Arial" w:cs="Arial"/>
          <w:i/>
          <w:snapToGrid w:val="0"/>
          <w:sz w:val="22"/>
          <w:szCs w:val="22"/>
        </w:rPr>
        <w:t>A.</w:t>
      </w:r>
      <w:proofErr w:type="gramEnd"/>
      <w:r w:rsidRPr="0032664F">
        <w:rPr>
          <w:rFonts w:ascii="Arial" w:hAnsi="Arial" w:cs="Arial"/>
          <w:i/>
          <w:snapToGrid w:val="0"/>
          <w:sz w:val="22"/>
          <w:szCs w:val="22"/>
        </w:rPr>
        <w:t xml:space="preserve"> §</w:t>
      </w:r>
      <w:proofErr w:type="spellStart"/>
      <w:r w:rsidRPr="0032664F">
        <w:rPr>
          <w:rFonts w:ascii="Arial" w:hAnsi="Arial" w:cs="Arial"/>
          <w:i/>
          <w:snapToGrid w:val="0"/>
          <w:sz w:val="22"/>
          <w:szCs w:val="22"/>
        </w:rPr>
        <w:t>-a</w:t>
      </w:r>
      <w:proofErr w:type="spellEnd"/>
      <w:r w:rsidRPr="0032664F">
        <w:rPr>
          <w:rFonts w:ascii="Arial" w:hAnsi="Arial" w:cs="Arial"/>
          <w:i/>
          <w:snapToGrid w:val="0"/>
          <w:sz w:val="22"/>
          <w:szCs w:val="22"/>
        </w:rPr>
        <w:t xml:space="preserve">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(4)-(5)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w:t>
      </w:r>
      <w:proofErr w:type="spellStart"/>
      <w:r w:rsidRPr="0032664F">
        <w:rPr>
          <w:rFonts w:ascii="Arial" w:hAnsi="Arial" w:cs="Arial"/>
          <w:i/>
          <w:snapToGrid w:val="0"/>
          <w:sz w:val="22"/>
          <w:szCs w:val="22"/>
        </w:rPr>
        <w:t>szépkorúak</w:t>
      </w:r>
      <w:proofErr w:type="spellEnd"/>
      <w:r w:rsidRPr="0032664F">
        <w:rPr>
          <w:rFonts w:ascii="Arial" w:hAnsi="Arial" w:cs="Arial"/>
          <w:i/>
          <w:snapToGrid w:val="0"/>
          <w:sz w:val="22"/>
          <w:szCs w:val="22"/>
        </w:rPr>
        <w:t xml:space="preserve">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házi segítségnyújtás keretében társadalmi gondozásért kapott tiszteletdíj,</w:t>
      </w:r>
    </w:p>
    <w:p w14:paraId="542678B1" w14:textId="4EE6B52B"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r w:rsidR="00E903C2">
        <w:rPr>
          <w:rFonts w:ascii="Arial" w:hAnsi="Arial" w:cs="Arial"/>
          <w:i/>
          <w:sz w:val="22"/>
          <w:szCs w:val="22"/>
        </w:rPr>
        <w:t>,</w:t>
      </w:r>
    </w:p>
    <w:p w14:paraId="0DCF6F5A" w14:textId="20D30690"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szövetkezet </w:t>
      </w:r>
      <w:r w:rsidR="007165D8" w:rsidRPr="007165D8">
        <w:rPr>
          <w:rFonts w:ascii="Arial" w:hAnsi="Arial" w:cs="Arial"/>
          <w:i/>
          <w:snapToGrid w:val="0"/>
          <w:sz w:val="22"/>
          <w:szCs w:val="22"/>
        </w:rPr>
        <w:t>valamint a közérdekű nyugdíjas szövetkezet öregségi nyugdíjban</w:t>
      </w:r>
      <w:r w:rsidR="00A60C8A">
        <w:rPr>
          <w:rFonts w:ascii="Arial" w:hAnsi="Arial" w:cs="Arial"/>
          <w:i/>
          <w:snapToGrid w:val="0"/>
          <w:sz w:val="22"/>
          <w:szCs w:val="22"/>
        </w:rPr>
        <w:t xml:space="preserve"> vagy átmeneti bányász járadékban</w:t>
      </w:r>
      <w:r w:rsidR="007165D8" w:rsidRPr="007165D8">
        <w:rPr>
          <w:rFonts w:ascii="Arial" w:hAnsi="Arial" w:cs="Arial"/>
          <w:i/>
          <w:snapToGrid w:val="0"/>
          <w:sz w:val="22"/>
          <w:szCs w:val="22"/>
        </w:rPr>
        <w:t xml:space="preserve">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r w:rsidR="00E903C2">
        <w:rPr>
          <w:rFonts w:ascii="Arial" w:hAnsi="Arial" w:cs="Arial"/>
          <w:i/>
          <w:snapToGrid w:val="0"/>
          <w:sz w:val="22"/>
          <w:szCs w:val="22"/>
        </w:rPr>
        <w:t>,</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6FF0B29C" w14:textId="77777777" w:rsidR="00273F58" w:rsidRDefault="00273F58" w:rsidP="00273F58">
      <w:pPr>
        <w:pStyle w:val="Szvegtrzs"/>
        <w:spacing w:before="120"/>
        <w:rPr>
          <w:rFonts w:ascii="Arial" w:hAnsi="Arial" w:cs="Arial"/>
          <w:i/>
          <w:snapToGrid w:val="0"/>
          <w:sz w:val="22"/>
          <w:szCs w:val="22"/>
        </w:rPr>
      </w:pPr>
    </w:p>
    <w:p w14:paraId="661F40E2" w14:textId="0B8BE663" w:rsidR="00273F58" w:rsidRDefault="00450572" w:rsidP="00273F58">
      <w:pPr>
        <w:jc w:val="both"/>
        <w:rPr>
          <w:rFonts w:ascii="Arial" w:hAnsi="Arial" w:cs="Arial"/>
          <w:color w:val="FF0000"/>
          <w:sz w:val="22"/>
          <w:szCs w:val="22"/>
        </w:rPr>
      </w:pPr>
      <w:r>
        <w:rPr>
          <w:rFonts w:ascii="Arial" w:hAnsi="Arial" w:cs="Arial"/>
          <w:color w:val="FF0000"/>
          <w:sz w:val="22"/>
          <w:szCs w:val="22"/>
        </w:rPr>
        <w:t>Gyanógeregye</w:t>
      </w:r>
      <w:bookmarkStart w:id="0" w:name="_GoBack"/>
      <w:bookmarkEnd w:id="0"/>
      <w:r w:rsidR="00273F58">
        <w:rPr>
          <w:rFonts w:ascii="Arial" w:hAnsi="Arial" w:cs="Arial"/>
          <w:color w:val="FF0000"/>
          <w:sz w:val="22"/>
          <w:szCs w:val="22"/>
        </w:rPr>
        <w:t xml:space="preserve"> Község Önkormányzata a …/2018. (……) számú képviselő-testületi határozatában szabályozta a pályázat további feltételeit:</w:t>
      </w:r>
    </w:p>
    <w:p w14:paraId="58091829" w14:textId="77777777" w:rsidR="00273F58" w:rsidRDefault="00273F58" w:rsidP="00273F58">
      <w:pPr>
        <w:pStyle w:val="Listaszerbekezds"/>
        <w:numPr>
          <w:ilvl w:val="0"/>
          <w:numId w:val="22"/>
        </w:numPr>
        <w:ind w:left="284" w:hanging="284"/>
        <w:jc w:val="both"/>
        <w:rPr>
          <w:rFonts w:ascii="Arial" w:hAnsi="Arial" w:cs="Arial"/>
          <w:color w:val="FF0000"/>
          <w:sz w:val="22"/>
          <w:szCs w:val="22"/>
        </w:rPr>
      </w:pPr>
      <w:r>
        <w:rPr>
          <w:rFonts w:ascii="Arial" w:hAnsi="Arial" w:cs="Arial"/>
          <w:color w:val="FF0000"/>
          <w:sz w:val="22"/>
          <w:szCs w:val="22"/>
        </w:rPr>
        <w:t>A támogatás szempontjából szociálisan rászorultnak tekinti, akinek családjában az egy főre jutó havi jövedelem nem haladja meg az öregségi teljes nyugdíj mindenkori legkisebb összegének 500 %-át (142.500,- Ft).</w:t>
      </w:r>
    </w:p>
    <w:p w14:paraId="1416010F" w14:textId="77777777" w:rsidR="00273F58" w:rsidRPr="0032664F" w:rsidRDefault="00273F58" w:rsidP="00273F58">
      <w:pPr>
        <w:pStyle w:val="Szvegtrzs"/>
        <w:spacing w:before="120"/>
        <w:rPr>
          <w:rFonts w:ascii="Arial" w:hAnsi="Arial" w:cs="Arial"/>
          <w:i/>
          <w:snapToGrid w:val="0"/>
          <w:sz w:val="22"/>
          <w:szCs w:val="22"/>
        </w:rPr>
      </w:pP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 xml:space="preserve">A pályázó pályázata benyújtásával büntetőjogi felelősséget vállal azért, hogy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6D39D442"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14:paraId="09AAB1A2" w14:textId="4BE9D5A8"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3C13127"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lastRenderedPageBreak/>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14:paraId="21729AE0" w14:textId="04B23576"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14:paraId="44AC556C" w14:textId="2D6C6349"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05B08A3E"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5AAF82E6"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w:t>
      </w:r>
      <w:r w:rsidR="00A60C8A">
        <w:rPr>
          <w:rFonts w:ascii="Arial" w:hAnsi="Arial" w:cs="Arial"/>
          <w:snapToGrid w:val="0"/>
          <w:sz w:val="22"/>
          <w:szCs w:val="22"/>
        </w:rPr>
        <w:t xml:space="preserve">felsőfokú végzettséggel nem rendelkeznek, </w:t>
      </w:r>
      <w:r w:rsidRPr="00F90C26">
        <w:rPr>
          <w:rFonts w:ascii="Arial" w:hAnsi="Arial" w:cs="Arial"/>
          <w:snapToGrid w:val="0"/>
          <w:sz w:val="22"/>
          <w:szCs w:val="22"/>
        </w:rPr>
        <w:t xml:space="preserve">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1ECE8AA3"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3B0208">
        <w:rPr>
          <w:rFonts w:ascii="Arial" w:hAnsi="Arial" w:cs="Arial"/>
          <w:sz w:val="22"/>
          <w:szCs w:val="22"/>
        </w:rPr>
        <w:t>8</w:t>
      </w:r>
      <w:r w:rsidRPr="00FD6AAE">
        <w:rPr>
          <w:rFonts w:ascii="Arial" w:hAnsi="Arial" w:cs="Arial"/>
          <w:sz w:val="22"/>
          <w:szCs w:val="22"/>
        </w:rPr>
        <w:t xml:space="preserve">. december </w:t>
      </w:r>
      <w:r w:rsidR="00730FFD">
        <w:rPr>
          <w:rFonts w:ascii="Arial" w:hAnsi="Arial" w:cs="Arial"/>
          <w:sz w:val="22"/>
          <w:szCs w:val="22"/>
        </w:rPr>
        <w:br/>
      </w:r>
      <w:r w:rsidR="003B0208">
        <w:rPr>
          <w:rFonts w:ascii="Arial" w:hAnsi="Arial" w:cs="Arial"/>
          <w:sz w:val="22"/>
          <w:szCs w:val="22"/>
        </w:rPr>
        <w:t>6</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proofErr w:type="gramStart"/>
      <w:r>
        <w:rPr>
          <w:rFonts w:ascii="Arial" w:hAnsi="Arial" w:cs="Arial"/>
          <w:sz w:val="22"/>
          <w:szCs w:val="22"/>
        </w:rPr>
        <w:t>a</w:t>
      </w:r>
      <w:proofErr w:type="gramEnd"/>
      <w:r>
        <w:rPr>
          <w:rFonts w:ascii="Arial" w:hAnsi="Arial" w:cs="Arial"/>
          <w:sz w:val="22"/>
          <w:szCs w:val="22"/>
        </w:rPr>
        <w:t xml:space="preserve">) </w:t>
      </w:r>
      <w:r w:rsidR="00114BBC">
        <w:rPr>
          <w:rFonts w:ascii="Arial" w:hAnsi="Arial" w:cs="Arial"/>
          <w:sz w:val="22"/>
          <w:szCs w:val="22"/>
        </w:rPr>
        <w:t>A</w:t>
      </w:r>
      <w:r w:rsidR="00114BBC" w:rsidRPr="00843675">
        <w:rPr>
          <w:rFonts w:ascii="Arial" w:hAnsi="Arial" w:cs="Arial"/>
          <w:sz w:val="22"/>
          <w:szCs w:val="22"/>
        </w:rPr>
        <w:t>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határidő</w:t>
      </w:r>
      <w:proofErr w:type="gramStart"/>
      <w:r w:rsidR="00114BBC" w:rsidRPr="00843675">
        <w:rPr>
          <w:rFonts w:ascii="Arial" w:hAnsi="Arial" w:cs="Arial"/>
          <w:sz w:val="22"/>
          <w:szCs w:val="22"/>
        </w:rPr>
        <w:t>: …</w:t>
      </w:r>
      <w:proofErr w:type="gramEnd"/>
      <w:r w:rsidR="00114BBC" w:rsidRPr="00843675">
        <w:rPr>
          <w:rFonts w:ascii="Arial" w:hAnsi="Arial" w:cs="Arial"/>
          <w:sz w:val="22"/>
          <w:szCs w:val="22"/>
        </w:rPr>
        <w:t>..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 xml:space="preserve">az </w:t>
      </w:r>
      <w:proofErr w:type="spellStart"/>
      <w:r w:rsidR="00DF3965" w:rsidRPr="0032664F">
        <w:rPr>
          <w:rFonts w:ascii="Arial" w:hAnsi="Arial" w:cs="Arial"/>
          <w:snapToGrid w:val="0"/>
          <w:sz w:val="22"/>
          <w:szCs w:val="22"/>
        </w:rPr>
        <w:t>EPER-Bursa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minden határidőn belül benyújtott, formailag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e</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proofErr w:type="gramStart"/>
      <w:r>
        <w:rPr>
          <w:rFonts w:ascii="Arial" w:hAnsi="Arial" w:cs="Arial"/>
          <w:snapToGrid w:val="0"/>
          <w:sz w:val="22"/>
          <w:szCs w:val="22"/>
        </w:rPr>
        <w:t>f</w:t>
      </w:r>
      <w:proofErr w:type="gramEnd"/>
      <w:r>
        <w:rPr>
          <w:rFonts w:ascii="Arial" w:hAnsi="Arial" w:cs="Arial"/>
          <w:snapToGrid w:val="0"/>
          <w:sz w:val="22"/>
          <w:szCs w:val="22"/>
        </w:rPr>
        <w:t xml:space="preserve">)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4E49B8FE"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 xml:space="preserve">A települési önkormányzat ebben az </w:t>
      </w:r>
      <w:proofErr w:type="gramStart"/>
      <w:r w:rsidRPr="00F90C26">
        <w:rPr>
          <w:rFonts w:ascii="Arial" w:hAnsi="Arial" w:cs="Arial"/>
          <w:snapToGrid w:val="0"/>
          <w:sz w:val="22"/>
          <w:szCs w:val="22"/>
        </w:rPr>
        <w:lastRenderedPageBreak/>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 felsőoktatási intézménybe jelentkezők számára megítélt támogatást az önkormányzat visszavonhatja abban az esetben is, ha az ösztöndíjas elköltözik a települési önkormányzat területéről. A települési önkormányzat ebben az </w:t>
      </w:r>
      <w:proofErr w:type="gramStart"/>
      <w:r w:rsidRPr="00F90C26">
        <w:rPr>
          <w:rFonts w:ascii="Arial" w:hAnsi="Arial" w:cs="Arial"/>
          <w:snapToGrid w:val="0"/>
          <w:sz w:val="22"/>
          <w:szCs w:val="22"/>
        </w:rPr>
        <w:t>esetben határozatban</w:t>
      </w:r>
      <w:proofErr w:type="gramEnd"/>
      <w:r w:rsidRPr="00F90C26">
        <w:rPr>
          <w:rFonts w:ascii="Arial" w:hAnsi="Arial" w:cs="Arial"/>
          <w:snapToGrid w:val="0"/>
          <w:sz w:val="22"/>
          <w:szCs w:val="22"/>
        </w:rPr>
        <w:t xml:space="preserve"> rendelkezik a támogatás visszavonásáról. A határozat csak a meghozatalát követő tanulmányi félévtől ható hatállyal hozható meg.</w:t>
      </w:r>
    </w:p>
    <w:p w14:paraId="54784227" w14:textId="77777777" w:rsidR="00DF3965" w:rsidRDefault="00DF3965">
      <w:pPr>
        <w:jc w:val="both"/>
        <w:rPr>
          <w:rFonts w:ascii="Arial" w:hAnsi="Arial" w:cs="Arial"/>
          <w:sz w:val="22"/>
          <w:szCs w:val="22"/>
        </w:rPr>
      </w:pPr>
    </w:p>
    <w:p w14:paraId="1591EA3B" w14:textId="77777777" w:rsidR="00B25294" w:rsidRPr="00F90C26" w:rsidRDefault="00B25294">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207283CE"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3B0208">
        <w:rPr>
          <w:rFonts w:ascii="Arial" w:hAnsi="Arial" w:cs="Arial"/>
          <w:bCs/>
          <w:sz w:val="22"/>
          <w:szCs w:val="22"/>
        </w:rPr>
        <w:t>8</w:t>
      </w:r>
      <w:r w:rsidRPr="00F90C26">
        <w:rPr>
          <w:rFonts w:ascii="Arial" w:hAnsi="Arial" w:cs="Arial"/>
          <w:bCs/>
          <w:sz w:val="22"/>
          <w:szCs w:val="22"/>
        </w:rPr>
        <w:t xml:space="preserve">. december </w:t>
      </w:r>
      <w:r w:rsidR="00521B78">
        <w:rPr>
          <w:rFonts w:ascii="Arial" w:hAnsi="Arial" w:cs="Arial"/>
          <w:bCs/>
          <w:sz w:val="22"/>
          <w:szCs w:val="22"/>
        </w:rPr>
        <w:t>1</w:t>
      </w:r>
      <w:r w:rsidR="003B0208">
        <w:rPr>
          <w:rFonts w:ascii="Arial" w:hAnsi="Arial" w:cs="Arial"/>
          <w:bCs/>
          <w:sz w:val="22"/>
          <w:szCs w:val="22"/>
        </w:rPr>
        <w:t>0</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36E78951"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3B0208">
        <w:rPr>
          <w:rFonts w:ascii="Arial" w:hAnsi="Arial" w:cs="Arial"/>
          <w:sz w:val="22"/>
          <w:szCs w:val="22"/>
        </w:rPr>
        <w:t>9</w:t>
      </w:r>
      <w:r>
        <w:rPr>
          <w:rFonts w:ascii="Arial" w:hAnsi="Arial" w:cs="Arial"/>
          <w:sz w:val="22"/>
          <w:szCs w:val="22"/>
        </w:rPr>
        <w:t xml:space="preserve">. január </w:t>
      </w:r>
      <w:r w:rsidR="00707FD5">
        <w:rPr>
          <w:rFonts w:ascii="Arial" w:hAnsi="Arial" w:cs="Arial"/>
          <w:sz w:val="22"/>
          <w:szCs w:val="22"/>
        </w:rPr>
        <w:t>1</w:t>
      </w:r>
      <w:r w:rsidR="003B0208">
        <w:rPr>
          <w:rFonts w:ascii="Arial" w:hAnsi="Arial" w:cs="Arial"/>
          <w:sz w:val="22"/>
          <w:szCs w:val="22"/>
        </w:rPr>
        <w:t>8</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6A3E4CAB"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 xml:space="preserve">. március </w:t>
      </w:r>
      <w:r w:rsidR="003B0208">
        <w:rPr>
          <w:rFonts w:ascii="Arial" w:hAnsi="Arial" w:cs="Arial"/>
          <w:bCs/>
          <w:sz w:val="22"/>
          <w:szCs w:val="22"/>
        </w:rPr>
        <w:t>8</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138ECCC"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A3241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3B0208">
        <w:rPr>
          <w:rFonts w:ascii="Arial" w:hAnsi="Arial" w:cs="Arial"/>
          <w:b/>
          <w:bCs/>
          <w:snapToGrid w:val="0"/>
          <w:sz w:val="22"/>
          <w:szCs w:val="22"/>
        </w:rPr>
        <w:t>9</w:t>
      </w:r>
      <w:r w:rsidR="00B25294">
        <w:rPr>
          <w:rFonts w:ascii="Arial" w:hAnsi="Arial" w:cs="Arial"/>
          <w:b/>
          <w:bCs/>
          <w:snapToGrid w:val="0"/>
          <w:sz w:val="22"/>
          <w:szCs w:val="22"/>
        </w:rPr>
        <w:t>. évi</w:t>
      </w:r>
      <w:r w:rsidRPr="00F90C26">
        <w:rPr>
          <w:rFonts w:ascii="Arial" w:hAnsi="Arial" w:cs="Arial"/>
          <w:b/>
          <w:bCs/>
          <w:snapToGrid w:val="0"/>
          <w:sz w:val="22"/>
          <w:szCs w:val="22"/>
        </w:rPr>
        <w:t xml:space="preserve"> </w:t>
      </w:r>
      <w:r w:rsidR="00A60C8A">
        <w:rPr>
          <w:rFonts w:ascii="Arial" w:hAnsi="Arial" w:cs="Arial"/>
          <w:b/>
          <w:bCs/>
          <w:snapToGrid w:val="0"/>
          <w:sz w:val="22"/>
          <w:szCs w:val="22"/>
        </w:rPr>
        <w:t xml:space="preserve">felsőoktatási </w:t>
      </w:r>
      <w:r w:rsidRPr="00F90C26">
        <w:rPr>
          <w:rFonts w:ascii="Arial" w:hAnsi="Arial"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19C79BE3"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3B0208">
        <w:rPr>
          <w:rFonts w:ascii="Arial" w:hAnsi="Arial" w:cs="Arial"/>
          <w:b/>
          <w:bCs/>
          <w:sz w:val="22"/>
          <w:szCs w:val="22"/>
        </w:rPr>
        <w:t>9</w:t>
      </w:r>
      <w:r w:rsidRPr="00F90C26">
        <w:rPr>
          <w:rFonts w:ascii="Arial" w:hAnsi="Arial" w:cs="Arial"/>
          <w:b/>
          <w:bCs/>
          <w:sz w:val="22"/>
          <w:szCs w:val="22"/>
        </w:rPr>
        <w:t>/</w:t>
      </w:r>
      <w:r w:rsidR="00E34075" w:rsidRPr="00F90C26">
        <w:rPr>
          <w:rFonts w:ascii="Arial" w:hAnsi="Arial" w:cs="Arial"/>
          <w:b/>
          <w:bCs/>
          <w:sz w:val="22"/>
          <w:szCs w:val="22"/>
        </w:rPr>
        <w:t>20</w:t>
      </w:r>
      <w:r w:rsidR="003B0208">
        <w:rPr>
          <w:rFonts w:ascii="Arial" w:hAnsi="Arial" w:cs="Arial"/>
          <w:b/>
          <w:bCs/>
          <w:sz w:val="22"/>
          <w:szCs w:val="22"/>
        </w:rPr>
        <w:t>20</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71EBE2AE"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w:t>
      </w:r>
      <w:r w:rsidR="00A60C8A">
        <w:rPr>
          <w:rFonts w:ascii="Arial" w:hAnsi="Arial" w:cs="Arial"/>
          <w:sz w:val="22"/>
          <w:szCs w:val="22"/>
        </w:rPr>
        <w:t>jogviszon</w:t>
      </w:r>
      <w:r w:rsidR="00426470">
        <w:rPr>
          <w:rFonts w:ascii="Arial" w:hAnsi="Arial" w:cs="Arial"/>
          <w:sz w:val="22"/>
          <w:szCs w:val="22"/>
        </w:rPr>
        <w:t>nyal rendelkező</w:t>
      </w:r>
      <w:r w:rsidR="00A60C8A">
        <w:rPr>
          <w:rFonts w:ascii="Arial" w:hAnsi="Arial" w:cs="Arial"/>
          <w:sz w:val="22"/>
          <w:szCs w:val="22"/>
        </w:rPr>
        <w:t xml:space="preserve"> </w:t>
      </w:r>
      <w:r w:rsidRPr="00F90C26">
        <w:rPr>
          <w:rFonts w:ascii="Arial" w:hAnsi="Arial" w:cs="Arial"/>
          <w:sz w:val="22"/>
          <w:szCs w:val="22"/>
        </w:rPr>
        <w:t xml:space="preserve">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2C6986FB"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w:t>
      </w:r>
      <w:r w:rsidR="00A2734B">
        <w:rPr>
          <w:rFonts w:ascii="Arial" w:hAnsi="Arial" w:cs="Arial"/>
          <w:sz w:val="22"/>
          <w:szCs w:val="22"/>
        </w:rPr>
        <w:t>,</w:t>
      </w:r>
      <w:r w:rsidRPr="00F90C26">
        <w:rPr>
          <w:rFonts w:ascii="Arial" w:hAnsi="Arial" w:cs="Arial"/>
          <w:sz w:val="22"/>
          <w:szCs w:val="22"/>
        </w:rPr>
        <w:t xml:space="preser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55CC3C6B" w:rsidR="00DF3965" w:rsidRPr="00F90C26" w:rsidRDefault="00DF3965" w:rsidP="00CD491A">
      <w:pPr>
        <w:jc w:val="both"/>
        <w:rPr>
          <w:rFonts w:ascii="Arial" w:hAnsi="Arial" w:cs="Arial"/>
          <w:sz w:val="22"/>
          <w:szCs w:val="22"/>
        </w:rPr>
      </w:pPr>
      <w:proofErr w:type="gramStart"/>
      <w:r w:rsidRPr="00F90C26">
        <w:rPr>
          <w:rFonts w:ascii="Arial" w:hAnsi="Arial" w:cs="Arial"/>
          <w:sz w:val="22"/>
          <w:szCs w:val="22"/>
        </w:rPr>
        <w:t>a</w:t>
      </w:r>
      <w:proofErr w:type="gramEnd"/>
      <w:r w:rsidRPr="00F90C26">
        <w:rPr>
          <w:rFonts w:ascii="Arial" w:hAnsi="Arial" w:cs="Arial"/>
          <w:sz w:val="22"/>
          <w:szCs w:val="22"/>
        </w:rPr>
        <w:t xml:space="preserve">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 xml:space="preserve">. tanév, a </w:t>
      </w:r>
      <w:r w:rsidR="00E34075" w:rsidRPr="00F90C26">
        <w:rPr>
          <w:rFonts w:ascii="Arial" w:hAnsi="Arial" w:cs="Arial"/>
          <w:sz w:val="22"/>
          <w:szCs w:val="22"/>
        </w:rPr>
        <w:t>20</w:t>
      </w:r>
      <w:r w:rsidR="003B0208">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3B0208">
        <w:rPr>
          <w:rFonts w:ascii="Arial" w:hAnsi="Arial" w:cs="Arial"/>
          <w:sz w:val="22"/>
          <w:szCs w:val="22"/>
        </w:rPr>
        <w:t>21</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w:t>
      </w:r>
      <w:r w:rsidR="003B0208">
        <w:rPr>
          <w:rFonts w:ascii="Arial" w:hAnsi="Arial" w:cs="Arial"/>
          <w:sz w:val="22"/>
          <w:szCs w:val="22"/>
        </w:rPr>
        <w:t>1</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3B0208">
        <w:rPr>
          <w:rFonts w:ascii="Arial" w:hAnsi="Arial" w:cs="Arial"/>
          <w:sz w:val="22"/>
          <w:szCs w:val="22"/>
        </w:rPr>
        <w:t>2</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2B1E03FB"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3B0208">
        <w:rPr>
          <w:rFonts w:ascii="Arial" w:hAnsi="Arial" w:cs="Arial"/>
          <w:bCs/>
          <w:sz w:val="22"/>
          <w:szCs w:val="22"/>
        </w:rPr>
        <w:t>9</w:t>
      </w:r>
      <w:r w:rsidRPr="00F90C26">
        <w:rPr>
          <w:rFonts w:ascii="Arial" w:hAnsi="Arial" w:cs="Arial"/>
          <w:bCs/>
          <w:sz w:val="22"/>
          <w:szCs w:val="22"/>
        </w:rPr>
        <w:t>/</w:t>
      </w:r>
      <w:r w:rsidR="00E34075" w:rsidRPr="00F90C26">
        <w:rPr>
          <w:rFonts w:ascii="Arial" w:hAnsi="Arial" w:cs="Arial"/>
          <w:bCs/>
          <w:sz w:val="22"/>
          <w:szCs w:val="22"/>
        </w:rPr>
        <w:t>20</w:t>
      </w:r>
      <w:r w:rsidR="003B0208">
        <w:rPr>
          <w:rFonts w:ascii="Arial" w:hAnsi="Arial" w:cs="Arial"/>
          <w:bCs/>
          <w:sz w:val="22"/>
          <w:szCs w:val="22"/>
        </w:rPr>
        <w:t>20</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w:t>
      </w:r>
      <w:proofErr w:type="spellStart"/>
      <w:r w:rsidRPr="00F90C26">
        <w:rPr>
          <w:rFonts w:ascii="Arial" w:hAnsi="Arial" w:cs="Arial"/>
          <w:sz w:val="22"/>
          <w:szCs w:val="22"/>
        </w:rPr>
        <w:t>öthavi</w:t>
      </w:r>
      <w:proofErr w:type="spellEnd"/>
      <w:r w:rsidRPr="00F90C26">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398B6FE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3B0208">
        <w:rPr>
          <w:rFonts w:ascii="Arial" w:hAnsi="Arial" w:cs="Arial"/>
          <w:sz w:val="22"/>
          <w:szCs w:val="22"/>
        </w:rPr>
        <w:t>9</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 xml:space="preserve">Az elnyert ösztöndíjat közvetlen adó- és </w:t>
      </w:r>
      <w:proofErr w:type="spellStart"/>
      <w:r w:rsidRPr="00F90C26">
        <w:rPr>
          <w:rFonts w:ascii="Arial" w:hAnsi="Arial" w:cs="Arial"/>
          <w:sz w:val="22"/>
          <w:szCs w:val="22"/>
        </w:rPr>
        <w:t>TB-járulékfizetési</w:t>
      </w:r>
      <w:proofErr w:type="spellEnd"/>
      <w:r w:rsidRPr="00F90C26">
        <w:rPr>
          <w:rFonts w:ascii="Arial" w:hAnsi="Arial" w:cs="Arial"/>
          <w:sz w:val="22"/>
          <w:szCs w:val="22"/>
        </w:rPr>
        <w:t xml:space="preserve">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xml:space="preserve">. A bejelentést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lastRenderedPageBreak/>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Az ösztöndíjas lemondhat a számára megítélt támogatásról, amit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6293589"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w:t>
      </w:r>
      <w:proofErr w:type="gramStart"/>
      <w:r w:rsidRPr="00F90C26">
        <w:rPr>
          <w:rFonts w:ascii="Arial" w:hAnsi="Arial" w:cs="Arial"/>
          <w:sz w:val="22"/>
          <w:szCs w:val="22"/>
        </w:rPr>
        <w:t>.:</w:t>
      </w:r>
      <w:proofErr w:type="gramEnd"/>
      <w:r w:rsidRPr="00F90C26">
        <w:rPr>
          <w:rFonts w:ascii="Arial" w:hAnsi="Arial" w:cs="Arial"/>
          <w:sz w:val="22"/>
          <w:szCs w:val="22"/>
        </w:rPr>
        <w:t xml:space="preserve"> (06-1) </w:t>
      </w:r>
      <w:r w:rsidR="00E903C2">
        <w:rPr>
          <w:rFonts w:ascii="Arial" w:hAnsi="Arial" w:cs="Arial"/>
          <w:sz w:val="22"/>
          <w:szCs w:val="22"/>
        </w:rPr>
        <w:t>550-2700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10"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11"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2"/>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7F3D9" w14:textId="77777777" w:rsidR="0070473F" w:rsidRDefault="0070473F" w:rsidP="00F51BB6">
      <w:r>
        <w:separator/>
      </w:r>
    </w:p>
  </w:endnote>
  <w:endnote w:type="continuationSeparator" w:id="0">
    <w:p w14:paraId="01E1E54C" w14:textId="77777777" w:rsidR="0070473F" w:rsidRDefault="0070473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2025231576"/>
      <w:docPartObj>
        <w:docPartGallery w:val="Page Numbers (Bottom of Page)"/>
        <w:docPartUnique/>
      </w:docPartObj>
    </w:sdtPr>
    <w:sdtEndPr>
      <w:rPr>
        <w:rFonts w:ascii="Arial" w:hAnsi="Arial" w:cs="Arial"/>
      </w:rPr>
    </w:sdtEndPr>
    <w:sdtContent>
      <w:p w14:paraId="20E589F0" w14:textId="39AC590E"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50572">
          <w:rPr>
            <w:rFonts w:ascii="Arial" w:hAnsi="Arial" w:cs="Arial"/>
            <w:noProof/>
            <w:sz w:val="20"/>
            <w:szCs w:val="20"/>
          </w:rPr>
          <w:t>4</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67D1E0" w14:textId="77777777" w:rsidR="0070473F" w:rsidRDefault="0070473F" w:rsidP="00F51BB6">
      <w:r>
        <w:separator/>
      </w:r>
    </w:p>
  </w:footnote>
  <w:footnote w:type="continuationSeparator" w:id="0">
    <w:p w14:paraId="19D5EA84" w14:textId="77777777" w:rsidR="0070473F" w:rsidRDefault="0070473F" w:rsidP="00F51B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4295DAA"/>
    <w:multiLevelType w:val="hybridMultilevel"/>
    <w:tmpl w:val="1D9E7C3C"/>
    <w:lvl w:ilvl="0" w:tplc="040E0001">
      <w:start w:val="1"/>
      <w:numFmt w:val="bullet"/>
      <w:lvlText w:val=""/>
      <w:lvlJc w:val="left"/>
      <w:pPr>
        <w:ind w:left="1440" w:hanging="360"/>
      </w:pPr>
      <w:rPr>
        <w:rFonts w:ascii="Symbol" w:hAnsi="Symbol" w:hint="default"/>
      </w:rPr>
    </w:lvl>
    <w:lvl w:ilvl="1" w:tplc="040E0003">
      <w:start w:val="1"/>
      <w:numFmt w:val="bullet"/>
      <w:lvlText w:val="o"/>
      <w:lvlJc w:val="left"/>
      <w:pPr>
        <w:ind w:left="2160" w:hanging="360"/>
      </w:pPr>
      <w:rPr>
        <w:rFonts w:ascii="Courier New" w:hAnsi="Courier New" w:cs="Courier New" w:hint="default"/>
      </w:rPr>
    </w:lvl>
    <w:lvl w:ilvl="2" w:tplc="040E0005">
      <w:start w:val="1"/>
      <w:numFmt w:val="bullet"/>
      <w:lvlText w:val=""/>
      <w:lvlJc w:val="left"/>
      <w:pPr>
        <w:ind w:left="2880" w:hanging="360"/>
      </w:pPr>
      <w:rPr>
        <w:rFonts w:ascii="Wingdings" w:hAnsi="Wingdings" w:hint="default"/>
      </w:rPr>
    </w:lvl>
    <w:lvl w:ilvl="3" w:tplc="040E0001">
      <w:start w:val="1"/>
      <w:numFmt w:val="bullet"/>
      <w:lvlText w:val=""/>
      <w:lvlJc w:val="left"/>
      <w:pPr>
        <w:ind w:left="3600" w:hanging="360"/>
      </w:pPr>
      <w:rPr>
        <w:rFonts w:ascii="Symbol" w:hAnsi="Symbol" w:hint="default"/>
      </w:rPr>
    </w:lvl>
    <w:lvl w:ilvl="4" w:tplc="040E0003">
      <w:start w:val="1"/>
      <w:numFmt w:val="bullet"/>
      <w:lvlText w:val="o"/>
      <w:lvlJc w:val="left"/>
      <w:pPr>
        <w:ind w:left="4320" w:hanging="360"/>
      </w:pPr>
      <w:rPr>
        <w:rFonts w:ascii="Courier New" w:hAnsi="Courier New" w:cs="Courier New" w:hint="default"/>
      </w:rPr>
    </w:lvl>
    <w:lvl w:ilvl="5" w:tplc="040E0005">
      <w:start w:val="1"/>
      <w:numFmt w:val="bullet"/>
      <w:lvlText w:val=""/>
      <w:lvlJc w:val="left"/>
      <w:pPr>
        <w:ind w:left="5040" w:hanging="360"/>
      </w:pPr>
      <w:rPr>
        <w:rFonts w:ascii="Wingdings" w:hAnsi="Wingdings" w:hint="default"/>
      </w:rPr>
    </w:lvl>
    <w:lvl w:ilvl="6" w:tplc="040E0001">
      <w:start w:val="1"/>
      <w:numFmt w:val="bullet"/>
      <w:lvlText w:val=""/>
      <w:lvlJc w:val="left"/>
      <w:pPr>
        <w:ind w:left="5760" w:hanging="360"/>
      </w:pPr>
      <w:rPr>
        <w:rFonts w:ascii="Symbol" w:hAnsi="Symbol" w:hint="default"/>
      </w:rPr>
    </w:lvl>
    <w:lvl w:ilvl="7" w:tplc="040E0003">
      <w:start w:val="1"/>
      <w:numFmt w:val="bullet"/>
      <w:lvlText w:val="o"/>
      <w:lvlJc w:val="left"/>
      <w:pPr>
        <w:ind w:left="6480" w:hanging="360"/>
      </w:pPr>
      <w:rPr>
        <w:rFonts w:ascii="Courier New" w:hAnsi="Courier New" w:cs="Courier New" w:hint="default"/>
      </w:rPr>
    </w:lvl>
    <w:lvl w:ilvl="8" w:tplc="040E0005">
      <w:start w:val="1"/>
      <w:numFmt w:val="bullet"/>
      <w:lvlText w:val=""/>
      <w:lvlJc w:val="left"/>
      <w:pPr>
        <w:ind w:left="7200" w:hanging="360"/>
      </w:pPr>
      <w:rPr>
        <w:rFonts w:ascii="Wingdings" w:hAnsi="Wingdings" w:hint="default"/>
      </w:rPr>
    </w:lvl>
  </w:abstractNum>
  <w:abstractNum w:abstractNumId="14">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7"/>
  </w:num>
  <w:num w:numId="4">
    <w:abstractNumId w:val="10"/>
  </w:num>
  <w:num w:numId="5">
    <w:abstractNumId w:val="11"/>
  </w:num>
  <w:num w:numId="6">
    <w:abstractNumId w:val="2"/>
  </w:num>
  <w:num w:numId="7">
    <w:abstractNumId w:val="4"/>
  </w:num>
  <w:num w:numId="8">
    <w:abstractNumId w:val="17"/>
  </w:num>
  <w:num w:numId="9">
    <w:abstractNumId w:val="1"/>
  </w:num>
  <w:num w:numId="10">
    <w:abstractNumId w:val="15"/>
  </w:num>
  <w:num w:numId="11">
    <w:abstractNumId w:val="8"/>
  </w:num>
  <w:num w:numId="12">
    <w:abstractNumId w:val="18"/>
  </w:num>
  <w:num w:numId="13">
    <w:abstractNumId w:val="19"/>
  </w:num>
  <w:num w:numId="14">
    <w:abstractNumId w:val="5"/>
  </w:num>
  <w:num w:numId="15">
    <w:abstractNumId w:val="14"/>
  </w:num>
  <w:num w:numId="16">
    <w:abstractNumId w:val="0"/>
  </w:num>
  <w:num w:numId="17">
    <w:abstractNumId w:val="6"/>
  </w:num>
  <w:num w:numId="18">
    <w:abstractNumId w:val="12"/>
  </w:num>
  <w:num w:numId="19">
    <w:abstractNumId w:val="16"/>
  </w:num>
  <w:num w:numId="20">
    <w:abstractNumId w:val="9"/>
  </w:num>
  <w:num w:numId="21">
    <w:abstractNumId w:val="21"/>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107B00"/>
    <w:rsid w:val="00114BBC"/>
    <w:rsid w:val="00116BF4"/>
    <w:rsid w:val="00121EB0"/>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A7FA3"/>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3F58"/>
    <w:rsid w:val="00274215"/>
    <w:rsid w:val="00283B76"/>
    <w:rsid w:val="002A118A"/>
    <w:rsid w:val="002A1730"/>
    <w:rsid w:val="002B4481"/>
    <w:rsid w:val="002C216A"/>
    <w:rsid w:val="002C2794"/>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0208"/>
    <w:rsid w:val="003B689B"/>
    <w:rsid w:val="003B6C38"/>
    <w:rsid w:val="003C06B2"/>
    <w:rsid w:val="003C1131"/>
    <w:rsid w:val="003C5073"/>
    <w:rsid w:val="003D5ECC"/>
    <w:rsid w:val="003D74D3"/>
    <w:rsid w:val="003E2370"/>
    <w:rsid w:val="003E4C3B"/>
    <w:rsid w:val="003F5805"/>
    <w:rsid w:val="004102BF"/>
    <w:rsid w:val="0041632E"/>
    <w:rsid w:val="00425C11"/>
    <w:rsid w:val="00426470"/>
    <w:rsid w:val="00441019"/>
    <w:rsid w:val="00443136"/>
    <w:rsid w:val="0044344D"/>
    <w:rsid w:val="00450572"/>
    <w:rsid w:val="004532E5"/>
    <w:rsid w:val="00481C6A"/>
    <w:rsid w:val="00490419"/>
    <w:rsid w:val="00490E0E"/>
    <w:rsid w:val="0049285F"/>
    <w:rsid w:val="004929F6"/>
    <w:rsid w:val="004B2DA9"/>
    <w:rsid w:val="004C234F"/>
    <w:rsid w:val="004C2F3F"/>
    <w:rsid w:val="004C4DC0"/>
    <w:rsid w:val="004C4E7A"/>
    <w:rsid w:val="004C5185"/>
    <w:rsid w:val="004C57EB"/>
    <w:rsid w:val="004D4A05"/>
    <w:rsid w:val="004D783F"/>
    <w:rsid w:val="004E1E7C"/>
    <w:rsid w:val="004E2323"/>
    <w:rsid w:val="004E66BC"/>
    <w:rsid w:val="004F3F5A"/>
    <w:rsid w:val="00503682"/>
    <w:rsid w:val="0050488D"/>
    <w:rsid w:val="0050777E"/>
    <w:rsid w:val="0051107C"/>
    <w:rsid w:val="005143C0"/>
    <w:rsid w:val="00521B78"/>
    <w:rsid w:val="005254CD"/>
    <w:rsid w:val="00526D3A"/>
    <w:rsid w:val="00526E4C"/>
    <w:rsid w:val="00526EF7"/>
    <w:rsid w:val="00531A43"/>
    <w:rsid w:val="00556B9B"/>
    <w:rsid w:val="00562BA1"/>
    <w:rsid w:val="00562D12"/>
    <w:rsid w:val="00581265"/>
    <w:rsid w:val="005847FF"/>
    <w:rsid w:val="0058788E"/>
    <w:rsid w:val="00592F26"/>
    <w:rsid w:val="005A199A"/>
    <w:rsid w:val="005A540C"/>
    <w:rsid w:val="005C33E5"/>
    <w:rsid w:val="005C5476"/>
    <w:rsid w:val="005D1E82"/>
    <w:rsid w:val="005D657B"/>
    <w:rsid w:val="005D7B00"/>
    <w:rsid w:val="005E0CCD"/>
    <w:rsid w:val="005E4D88"/>
    <w:rsid w:val="005F00E8"/>
    <w:rsid w:val="0060114D"/>
    <w:rsid w:val="006219F7"/>
    <w:rsid w:val="006319C5"/>
    <w:rsid w:val="00634A54"/>
    <w:rsid w:val="006354CD"/>
    <w:rsid w:val="00654109"/>
    <w:rsid w:val="00673C89"/>
    <w:rsid w:val="00675A07"/>
    <w:rsid w:val="006916FF"/>
    <w:rsid w:val="00692062"/>
    <w:rsid w:val="00694567"/>
    <w:rsid w:val="006A5AAA"/>
    <w:rsid w:val="006A5F4E"/>
    <w:rsid w:val="006B10E9"/>
    <w:rsid w:val="006B2186"/>
    <w:rsid w:val="006C756B"/>
    <w:rsid w:val="006E0B93"/>
    <w:rsid w:val="006E3727"/>
    <w:rsid w:val="006F0658"/>
    <w:rsid w:val="0070473F"/>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B06BD"/>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2734B"/>
    <w:rsid w:val="00A32415"/>
    <w:rsid w:val="00A32E84"/>
    <w:rsid w:val="00A35E30"/>
    <w:rsid w:val="00A364A4"/>
    <w:rsid w:val="00A42229"/>
    <w:rsid w:val="00A538F0"/>
    <w:rsid w:val="00A574BF"/>
    <w:rsid w:val="00A60C8A"/>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5E88"/>
    <w:rsid w:val="00AD6EB8"/>
    <w:rsid w:val="00AE1E9B"/>
    <w:rsid w:val="00AE6168"/>
    <w:rsid w:val="00B1571A"/>
    <w:rsid w:val="00B23F70"/>
    <w:rsid w:val="00B25294"/>
    <w:rsid w:val="00B2584B"/>
    <w:rsid w:val="00B30592"/>
    <w:rsid w:val="00B32831"/>
    <w:rsid w:val="00B46320"/>
    <w:rsid w:val="00B47EC3"/>
    <w:rsid w:val="00B54D60"/>
    <w:rsid w:val="00B720E5"/>
    <w:rsid w:val="00B9243B"/>
    <w:rsid w:val="00B95A9E"/>
    <w:rsid w:val="00BA2F10"/>
    <w:rsid w:val="00BA48DC"/>
    <w:rsid w:val="00BB4DE7"/>
    <w:rsid w:val="00BB6075"/>
    <w:rsid w:val="00BD2058"/>
    <w:rsid w:val="00BD4F31"/>
    <w:rsid w:val="00BE05DA"/>
    <w:rsid w:val="00BE1BDD"/>
    <w:rsid w:val="00BE6951"/>
    <w:rsid w:val="00BE7F44"/>
    <w:rsid w:val="00C00ED4"/>
    <w:rsid w:val="00C1362F"/>
    <w:rsid w:val="00C16436"/>
    <w:rsid w:val="00C216D4"/>
    <w:rsid w:val="00C2522D"/>
    <w:rsid w:val="00C3370C"/>
    <w:rsid w:val="00C47D7B"/>
    <w:rsid w:val="00C50B2D"/>
    <w:rsid w:val="00C51DD6"/>
    <w:rsid w:val="00C5605C"/>
    <w:rsid w:val="00C603D3"/>
    <w:rsid w:val="00C70731"/>
    <w:rsid w:val="00C707EF"/>
    <w:rsid w:val="00C7728E"/>
    <w:rsid w:val="00C8173F"/>
    <w:rsid w:val="00C84568"/>
    <w:rsid w:val="00C87ABA"/>
    <w:rsid w:val="00CA0EF8"/>
    <w:rsid w:val="00CA4DAE"/>
    <w:rsid w:val="00CB5346"/>
    <w:rsid w:val="00CB754B"/>
    <w:rsid w:val="00CC3023"/>
    <w:rsid w:val="00CC4935"/>
    <w:rsid w:val="00CD491A"/>
    <w:rsid w:val="00CE05D2"/>
    <w:rsid w:val="00CE1308"/>
    <w:rsid w:val="00CE3829"/>
    <w:rsid w:val="00CE5B60"/>
    <w:rsid w:val="00CE6E9B"/>
    <w:rsid w:val="00CF3FE3"/>
    <w:rsid w:val="00CF664B"/>
    <w:rsid w:val="00CF6A8A"/>
    <w:rsid w:val="00D0079F"/>
    <w:rsid w:val="00D033F9"/>
    <w:rsid w:val="00D05E76"/>
    <w:rsid w:val="00D22360"/>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03C2"/>
    <w:rsid w:val="00E91908"/>
    <w:rsid w:val="00EA38A5"/>
    <w:rsid w:val="00ED7274"/>
    <w:rsid w:val="00EE1C63"/>
    <w:rsid w:val="00EE1F3B"/>
    <w:rsid w:val="00EF35AA"/>
    <w:rsid w:val="00EF5A89"/>
    <w:rsid w:val="00EF6285"/>
    <w:rsid w:val="00F02984"/>
    <w:rsid w:val="00F035A2"/>
    <w:rsid w:val="00F05D0F"/>
    <w:rsid w:val="00F077D1"/>
    <w:rsid w:val="00F10C5D"/>
    <w:rsid w:val="00F15D47"/>
    <w:rsid w:val="00F25086"/>
    <w:rsid w:val="00F34A53"/>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14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et.gov.hu" TargetMode="External"/><Relationship Id="rId5" Type="http://schemas.openxmlformats.org/officeDocument/2006/relationships/settings" Target="settings.xml"/><Relationship Id="rId10" Type="http://schemas.openxmlformats.org/officeDocument/2006/relationships/hyperlink" Target="mailto:bursa@emet.gov.hu" TargetMode="External"/><Relationship Id="rId4" Type="http://schemas.microsoft.com/office/2007/relationships/stylesWithEffects" Target="stylesWithEffects.xml"/><Relationship Id="rId9" Type="http://schemas.openxmlformats.org/officeDocument/2006/relationships/hyperlink" Target="https://bursa.emet.hu/paly/palybelep.aspx"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C3D54-46AA-4FFB-BB63-3D901131B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3021</Words>
  <Characters>20846</Characters>
  <Application>Microsoft Office Word</Application>
  <DocSecurity>0</DocSecurity>
  <Lines>173</Lines>
  <Paragraphs>47</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23820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5</cp:revision>
  <cp:lastPrinted>2016-07-19T09:32:00Z</cp:lastPrinted>
  <dcterms:created xsi:type="dcterms:W3CDTF">2018-08-29T11:35:00Z</dcterms:created>
  <dcterms:modified xsi:type="dcterms:W3CDTF">2018-09-10T07:16:00Z</dcterms:modified>
</cp:coreProperties>
</file>